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F65" w:rsidRDefault="002A3F65" w:rsidP="00930941">
      <w:pPr>
        <w:pStyle w:val="2"/>
        <w:spacing w:before="0" w:after="0" w:line="415" w:lineRule="auto"/>
        <w:jc w:val="center"/>
        <w:rPr>
          <w:rFonts w:ascii="黑体" w:eastAsia="黑体"/>
          <w:b w:val="0"/>
          <w:sz w:val="44"/>
          <w:szCs w:val="44"/>
        </w:rPr>
      </w:pPr>
      <w:r w:rsidRPr="00930941">
        <w:rPr>
          <w:rFonts w:ascii="黑体" w:eastAsia="黑体" w:hint="eastAsia"/>
          <w:b w:val="0"/>
          <w:sz w:val="44"/>
          <w:szCs w:val="44"/>
        </w:rPr>
        <w:t>驻马店市地方标准</w:t>
      </w:r>
      <w:r w:rsidR="00AD4180">
        <w:rPr>
          <w:rFonts w:ascii="黑体" w:eastAsia="黑体" w:hint="eastAsia"/>
          <w:b w:val="0"/>
          <w:sz w:val="44"/>
          <w:szCs w:val="44"/>
        </w:rPr>
        <w:t>立项</w:t>
      </w:r>
      <w:r w:rsidRPr="00930941">
        <w:rPr>
          <w:rFonts w:ascii="黑体" w:eastAsia="黑体" w:hint="eastAsia"/>
          <w:b w:val="0"/>
          <w:sz w:val="44"/>
          <w:szCs w:val="44"/>
        </w:rPr>
        <w:t>建议书</w:t>
      </w:r>
    </w:p>
    <w:p w:rsidR="00AD4180" w:rsidRPr="00AD4180" w:rsidRDefault="00AD4180" w:rsidP="00AD4180"/>
    <w:tbl>
      <w:tblPr>
        <w:tblW w:w="892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63"/>
        <w:gridCol w:w="854"/>
        <w:gridCol w:w="1282"/>
        <w:gridCol w:w="903"/>
        <w:gridCol w:w="379"/>
        <w:gridCol w:w="521"/>
        <w:gridCol w:w="902"/>
        <w:gridCol w:w="712"/>
        <w:gridCol w:w="6"/>
        <w:gridCol w:w="2406"/>
      </w:tblGrid>
      <w:tr w:rsidR="002A3F65" w:rsidRPr="00737D64" w:rsidTr="00FD407F">
        <w:trPr>
          <w:trHeight w:val="688"/>
          <w:jc w:val="center"/>
        </w:trPr>
        <w:tc>
          <w:tcPr>
            <w:tcW w:w="1817" w:type="dxa"/>
            <w:gridSpan w:val="2"/>
            <w:tcBorders>
              <w:top w:val="single" w:sz="12" w:space="0" w:color="000000"/>
            </w:tcBorders>
            <w:vAlign w:val="center"/>
          </w:tcPr>
          <w:p w:rsidR="002A3F65" w:rsidRPr="00737D64" w:rsidRDefault="002A3F65" w:rsidP="00FB1AE7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标准项目名称</w:t>
            </w:r>
          </w:p>
        </w:tc>
        <w:tc>
          <w:tcPr>
            <w:tcW w:w="7111" w:type="dxa"/>
            <w:gridSpan w:val="8"/>
            <w:tcBorders>
              <w:top w:val="single" w:sz="12" w:space="0" w:color="000000"/>
            </w:tcBorders>
            <w:vAlign w:val="center"/>
          </w:tcPr>
          <w:p w:rsidR="002A3F65" w:rsidRPr="00737D64" w:rsidRDefault="002A3F65" w:rsidP="00902CAD">
            <w:pPr>
              <w:jc w:val="center"/>
              <w:rPr>
                <w:rFonts w:ascii="宋体"/>
                <w:szCs w:val="21"/>
              </w:rPr>
            </w:pPr>
          </w:p>
        </w:tc>
      </w:tr>
      <w:tr w:rsidR="002A3F65" w:rsidRPr="00737D64" w:rsidTr="00FD407F">
        <w:trPr>
          <w:trHeight w:val="632"/>
          <w:jc w:val="center"/>
        </w:trPr>
        <w:tc>
          <w:tcPr>
            <w:tcW w:w="1817" w:type="dxa"/>
            <w:gridSpan w:val="2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制定</w:t>
            </w:r>
            <w:r w:rsidRPr="00737D64">
              <w:rPr>
                <w:rFonts w:ascii="宋体" w:hAnsi="宋体"/>
                <w:szCs w:val="21"/>
              </w:rPr>
              <w:t>/</w:t>
            </w:r>
            <w:r w:rsidRPr="00737D64">
              <w:rPr>
                <w:rFonts w:ascii="宋体" w:hAnsi="宋体" w:hint="eastAsia"/>
                <w:szCs w:val="21"/>
              </w:rPr>
              <w:t>修订</w:t>
            </w:r>
          </w:p>
        </w:tc>
        <w:tc>
          <w:tcPr>
            <w:tcW w:w="3085" w:type="dxa"/>
            <w:gridSpan w:val="4"/>
            <w:vAlign w:val="center"/>
          </w:tcPr>
          <w:p w:rsidR="002A3F65" w:rsidRPr="00737D64" w:rsidRDefault="002A3F65" w:rsidP="00FB1AE7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制定□</w:t>
            </w:r>
            <w:r w:rsidRPr="00737D64">
              <w:rPr>
                <w:rFonts w:ascii="Times New Roman" w:hAnsi="Times New Roman"/>
                <w:szCs w:val="21"/>
              </w:rPr>
              <w:t></w:t>
            </w:r>
            <w:r w:rsidRPr="00737D64"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37D64">
              <w:rPr>
                <w:rFonts w:ascii="宋体" w:hAnsi="宋体" w:hint="eastAsia"/>
                <w:szCs w:val="21"/>
              </w:rPr>
              <w:t>修订□</w:t>
            </w:r>
          </w:p>
        </w:tc>
        <w:tc>
          <w:tcPr>
            <w:tcW w:w="1620" w:type="dxa"/>
            <w:gridSpan w:val="3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被修订标准号</w:t>
            </w:r>
          </w:p>
        </w:tc>
        <w:tc>
          <w:tcPr>
            <w:tcW w:w="2406" w:type="dxa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</w:p>
        </w:tc>
      </w:tr>
      <w:tr w:rsidR="002A3F65" w:rsidRPr="00737D64" w:rsidTr="00FD407F">
        <w:trPr>
          <w:trHeight w:val="669"/>
          <w:jc w:val="center"/>
        </w:trPr>
        <w:tc>
          <w:tcPr>
            <w:tcW w:w="1817" w:type="dxa"/>
            <w:gridSpan w:val="2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标准性质</w:t>
            </w:r>
          </w:p>
        </w:tc>
        <w:tc>
          <w:tcPr>
            <w:tcW w:w="3085" w:type="dxa"/>
            <w:gridSpan w:val="4"/>
            <w:vAlign w:val="center"/>
          </w:tcPr>
          <w:p w:rsidR="002A3F65" w:rsidRPr="00737D64" w:rsidRDefault="002A3F65" w:rsidP="00FB1AE7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推荐性</w:t>
            </w:r>
            <w:r>
              <w:rPr>
                <w:rFonts w:ascii="MS Mincho" w:eastAsia="MS Mincho" w:hAnsi="MS Mincho" w:cs="MS Mincho" w:hint="eastAsia"/>
              </w:rPr>
              <w:t>□</w:t>
            </w:r>
          </w:p>
        </w:tc>
        <w:tc>
          <w:tcPr>
            <w:tcW w:w="1620" w:type="dxa"/>
            <w:gridSpan w:val="3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计划完成</w:t>
            </w:r>
            <w:r>
              <w:rPr>
                <w:rFonts w:ascii="宋体" w:hAnsi="宋体" w:hint="eastAsia"/>
                <w:szCs w:val="21"/>
              </w:rPr>
              <w:t>期限</w:t>
            </w:r>
          </w:p>
        </w:tc>
        <w:tc>
          <w:tcPr>
            <w:tcW w:w="2406" w:type="dxa"/>
            <w:vAlign w:val="center"/>
          </w:tcPr>
          <w:p w:rsidR="002A3F65" w:rsidRPr="00737D64" w:rsidRDefault="002A3F65" w:rsidP="00FB1AE7">
            <w:pPr>
              <w:jc w:val="center"/>
              <w:rPr>
                <w:rFonts w:ascii="宋体"/>
                <w:szCs w:val="21"/>
              </w:rPr>
            </w:pPr>
          </w:p>
        </w:tc>
      </w:tr>
      <w:tr w:rsidR="002A3F65" w:rsidRPr="00737D64" w:rsidTr="00FD407F">
        <w:trPr>
          <w:trHeight w:val="1295"/>
          <w:jc w:val="center"/>
        </w:trPr>
        <w:tc>
          <w:tcPr>
            <w:tcW w:w="1817" w:type="dxa"/>
            <w:gridSpan w:val="2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标准领域</w:t>
            </w:r>
          </w:p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或类别</w:t>
            </w:r>
          </w:p>
        </w:tc>
        <w:tc>
          <w:tcPr>
            <w:tcW w:w="7111" w:type="dxa"/>
            <w:gridSpan w:val="8"/>
            <w:vAlign w:val="center"/>
          </w:tcPr>
          <w:p w:rsidR="002A3F65" w:rsidRPr="00737D64" w:rsidRDefault="002A3F65" w:rsidP="00B87258">
            <w:pPr>
              <w:tabs>
                <w:tab w:val="left" w:pos="1050"/>
                <w:tab w:val="left" w:pos="1260"/>
              </w:tabs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（</w:t>
            </w:r>
            <w:r w:rsidRPr="00737D64">
              <w:rPr>
                <w:rFonts w:ascii="宋体" w:hAnsi="宋体"/>
                <w:szCs w:val="21"/>
              </w:rPr>
              <w:t>1</w:t>
            </w:r>
            <w:r w:rsidRPr="00737D64">
              <w:rPr>
                <w:rFonts w:ascii="宋体" w:hAnsi="宋体" w:hint="eastAsia"/>
                <w:szCs w:val="21"/>
              </w:rPr>
              <w:t>）农业</w:t>
            </w:r>
            <w:r>
              <w:rPr>
                <w:rFonts w:ascii="宋体" w:hAnsi="宋体" w:hint="eastAsia"/>
                <w:szCs w:val="21"/>
              </w:rPr>
              <w:t>、林业</w:t>
            </w:r>
            <w:r w:rsidRPr="00737D64">
              <w:rPr>
                <w:rFonts w:ascii="宋体" w:hAnsi="宋体" w:hint="eastAsia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土壤与肥料</w:t>
            </w:r>
            <w:r w:rsidRPr="00737D6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植物保护</w:t>
            </w:r>
            <w:r w:rsidRPr="00737D6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37D64">
              <w:rPr>
                <w:rFonts w:ascii="宋体" w:hAnsi="宋体" w:hint="eastAsia"/>
                <w:szCs w:val="21"/>
              </w:rPr>
              <w:t>粮食</w:t>
            </w:r>
            <w:r>
              <w:rPr>
                <w:rFonts w:ascii="宋体" w:hAnsi="宋体" w:hint="eastAsia"/>
                <w:szCs w:val="21"/>
              </w:rPr>
              <w:t>与饲料</w:t>
            </w:r>
            <w:r w:rsidRPr="00737D64">
              <w:rPr>
                <w:rFonts w:ascii="宋体" w:hAnsi="宋体" w:hint="eastAsia"/>
                <w:szCs w:val="21"/>
              </w:rPr>
              <w:t>作物□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37D64">
              <w:rPr>
                <w:rFonts w:ascii="宋体" w:hAnsi="宋体" w:hint="eastAsia"/>
                <w:szCs w:val="21"/>
              </w:rPr>
              <w:t>经济作物□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畜牧</w:t>
            </w:r>
            <w:r w:rsidRPr="00737D6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水产、渔业</w:t>
            </w:r>
            <w:r w:rsidRPr="00737D6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林业</w:t>
            </w:r>
            <w:r w:rsidRPr="00737D6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37D64">
              <w:rPr>
                <w:rFonts w:ascii="宋体" w:hAnsi="宋体" w:hint="eastAsia"/>
                <w:szCs w:val="21"/>
              </w:rPr>
              <w:t>农</w:t>
            </w:r>
            <w:r>
              <w:rPr>
                <w:rFonts w:ascii="宋体" w:hAnsi="宋体" w:hint="eastAsia"/>
                <w:szCs w:val="21"/>
              </w:rPr>
              <w:t>、林</w:t>
            </w:r>
            <w:r w:rsidRPr="00737D64">
              <w:rPr>
                <w:rFonts w:ascii="宋体" w:hAnsi="宋体" w:hint="eastAsia"/>
                <w:szCs w:val="21"/>
              </w:rPr>
              <w:t>业机械</w:t>
            </w:r>
            <w:r>
              <w:rPr>
                <w:rFonts w:ascii="宋体" w:hAnsi="宋体" w:hint="eastAsia"/>
                <w:szCs w:val="21"/>
              </w:rPr>
              <w:t>与设备</w:t>
            </w:r>
            <w:r w:rsidRPr="00737D6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地理标志产品</w:t>
            </w:r>
            <w:r w:rsidRPr="00737D64">
              <w:rPr>
                <w:rFonts w:ascii="宋体" w:hAnsi="宋体" w:hint="eastAsia"/>
                <w:szCs w:val="21"/>
              </w:rPr>
              <w:t>□</w:t>
            </w:r>
          </w:p>
          <w:p w:rsidR="002A3F65" w:rsidRPr="00190D46" w:rsidRDefault="002A3F65">
            <w:pPr>
              <w:tabs>
                <w:tab w:val="left" w:pos="1050"/>
                <w:tab w:val="left" w:pos="12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2</w:t>
            </w:r>
            <w:r>
              <w:rPr>
                <w:rFonts w:ascii="宋体" w:hAnsi="宋体" w:hint="eastAsia"/>
                <w:szCs w:val="21"/>
              </w:rPr>
              <w:t>）工业：消费品</w:t>
            </w:r>
            <w:r w:rsidRPr="00737D6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交通能源与资源环境</w:t>
            </w:r>
            <w:r w:rsidRPr="00737D6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装备与材料</w:t>
            </w:r>
            <w:r w:rsidRPr="00737D64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>信息技术与自动化</w:t>
            </w:r>
            <w:r w:rsidRPr="00737D64">
              <w:rPr>
                <w:rFonts w:ascii="宋体" w:hAnsi="宋体" w:hint="eastAsia"/>
                <w:szCs w:val="21"/>
              </w:rPr>
              <w:t>□</w:t>
            </w:r>
          </w:p>
          <w:p w:rsidR="002A3F65" w:rsidRDefault="002A3F65" w:rsidP="00B87258">
            <w:pPr>
              <w:tabs>
                <w:tab w:val="left" w:pos="1050"/>
                <w:tab w:val="left" w:pos="1260"/>
              </w:tabs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3</w:t>
            </w:r>
            <w:r w:rsidRPr="00737D64">
              <w:rPr>
                <w:rFonts w:ascii="宋体" w:hAnsi="宋体" w:hint="eastAsia"/>
                <w:szCs w:val="21"/>
              </w:rPr>
              <w:t>）服务业：生产性服务□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37D64">
              <w:rPr>
                <w:rFonts w:ascii="宋体" w:hAnsi="宋体" w:hint="eastAsia"/>
                <w:szCs w:val="21"/>
              </w:rPr>
              <w:t>生活性服务□</w:t>
            </w:r>
            <w:r>
              <w:rPr>
                <w:rFonts w:ascii="宋体" w:hAnsi="宋体"/>
                <w:szCs w:val="21"/>
              </w:rPr>
              <w:t xml:space="preserve">  </w:t>
            </w:r>
            <w:r w:rsidRPr="00737D64">
              <w:rPr>
                <w:rFonts w:ascii="宋体" w:hAnsi="宋体" w:hint="eastAsia"/>
                <w:szCs w:val="21"/>
              </w:rPr>
              <w:t>社会管理和公共服务□</w:t>
            </w:r>
          </w:p>
          <w:p w:rsidR="002A3F65" w:rsidRPr="00737D64" w:rsidRDefault="002A3F65" w:rsidP="00B87258">
            <w:pPr>
              <w:tabs>
                <w:tab w:val="left" w:pos="1050"/>
                <w:tab w:val="left" w:pos="1260"/>
              </w:tabs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</w:t>
            </w:r>
            <w:r>
              <w:rPr>
                <w:rFonts w:ascii="宋体" w:hAnsi="宋体"/>
                <w:szCs w:val="21"/>
              </w:rPr>
              <w:t>4</w:t>
            </w:r>
            <w:r>
              <w:rPr>
                <w:rFonts w:ascii="宋体" w:hAnsi="宋体" w:hint="eastAsia"/>
                <w:szCs w:val="21"/>
              </w:rPr>
              <w:t>）其他</w:t>
            </w:r>
            <w:r w:rsidRPr="00737D64">
              <w:rPr>
                <w:rFonts w:ascii="宋体" w:hAnsi="宋体" w:hint="eastAsia"/>
                <w:szCs w:val="21"/>
              </w:rPr>
              <w:t>□</w:t>
            </w:r>
          </w:p>
        </w:tc>
      </w:tr>
      <w:tr w:rsidR="002A3F65" w:rsidRPr="00737D64" w:rsidTr="00FD407F">
        <w:trPr>
          <w:trHeight w:val="698"/>
          <w:jc w:val="center"/>
        </w:trPr>
        <w:tc>
          <w:tcPr>
            <w:tcW w:w="1817" w:type="dxa"/>
            <w:gridSpan w:val="2"/>
            <w:vAlign w:val="center"/>
          </w:tcPr>
          <w:p w:rsidR="002A3F65" w:rsidRPr="00737D64" w:rsidRDefault="002A3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国际标准分类法</w:t>
            </w:r>
            <w:r w:rsidRPr="00737D64">
              <w:rPr>
                <w:rFonts w:ascii="宋体" w:hAnsi="宋体"/>
                <w:szCs w:val="21"/>
              </w:rPr>
              <w:t>ICS</w:t>
            </w:r>
          </w:p>
        </w:tc>
        <w:tc>
          <w:tcPr>
            <w:tcW w:w="3085" w:type="dxa"/>
            <w:gridSpan w:val="4"/>
            <w:vAlign w:val="center"/>
          </w:tcPr>
          <w:p w:rsidR="002A3F65" w:rsidRPr="00737D64" w:rsidRDefault="002A3F6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3"/>
            <w:vAlign w:val="center"/>
          </w:tcPr>
          <w:p w:rsidR="002A3F65" w:rsidRPr="00737D64" w:rsidRDefault="002A3F6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中国标准文献分类法</w:t>
            </w:r>
            <w:r w:rsidRPr="00737D64">
              <w:rPr>
                <w:rFonts w:ascii="宋体" w:hAnsi="宋体"/>
                <w:szCs w:val="21"/>
              </w:rPr>
              <w:t>CCS</w:t>
            </w:r>
          </w:p>
        </w:tc>
        <w:tc>
          <w:tcPr>
            <w:tcW w:w="2406" w:type="dxa"/>
            <w:vAlign w:val="center"/>
          </w:tcPr>
          <w:p w:rsidR="002A3F65" w:rsidRPr="00737D64" w:rsidRDefault="002A3F6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2A3F65" w:rsidRPr="00737D64" w:rsidTr="00190D46">
        <w:trPr>
          <w:trHeight w:val="637"/>
          <w:jc w:val="center"/>
        </w:trPr>
        <w:tc>
          <w:tcPr>
            <w:tcW w:w="1817" w:type="dxa"/>
            <w:gridSpan w:val="2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主要起草单位</w:t>
            </w:r>
          </w:p>
        </w:tc>
        <w:tc>
          <w:tcPr>
            <w:tcW w:w="7111" w:type="dxa"/>
            <w:gridSpan w:val="8"/>
            <w:vAlign w:val="center"/>
          </w:tcPr>
          <w:p w:rsidR="002A3F65" w:rsidRPr="00737D64" w:rsidRDefault="002A3F65" w:rsidP="00902CAD">
            <w:pPr>
              <w:jc w:val="center"/>
              <w:rPr>
                <w:rFonts w:ascii="宋体"/>
                <w:szCs w:val="21"/>
              </w:rPr>
            </w:pPr>
          </w:p>
        </w:tc>
      </w:tr>
      <w:tr w:rsidR="002A3F65" w:rsidRPr="00737D64" w:rsidTr="00190D46">
        <w:trPr>
          <w:trHeight w:val="603"/>
          <w:jc w:val="center"/>
        </w:trPr>
        <w:tc>
          <w:tcPr>
            <w:tcW w:w="1817" w:type="dxa"/>
            <w:gridSpan w:val="2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技术归口单位</w:t>
            </w:r>
          </w:p>
        </w:tc>
        <w:tc>
          <w:tcPr>
            <w:tcW w:w="7111" w:type="dxa"/>
            <w:gridSpan w:val="8"/>
            <w:vAlign w:val="center"/>
          </w:tcPr>
          <w:p w:rsidR="002A3F65" w:rsidRPr="00737D64" w:rsidRDefault="002A3F65" w:rsidP="00902CAD">
            <w:pPr>
              <w:jc w:val="center"/>
              <w:rPr>
                <w:rFonts w:ascii="宋体"/>
                <w:szCs w:val="21"/>
              </w:rPr>
            </w:pPr>
          </w:p>
        </w:tc>
      </w:tr>
      <w:tr w:rsidR="002A3F65" w:rsidRPr="00737D64" w:rsidTr="00190D46">
        <w:trPr>
          <w:trHeight w:val="610"/>
          <w:jc w:val="center"/>
        </w:trPr>
        <w:tc>
          <w:tcPr>
            <w:tcW w:w="1817" w:type="dxa"/>
            <w:gridSpan w:val="2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行政主管部门</w:t>
            </w:r>
          </w:p>
        </w:tc>
        <w:tc>
          <w:tcPr>
            <w:tcW w:w="7111" w:type="dxa"/>
            <w:gridSpan w:val="8"/>
            <w:vAlign w:val="center"/>
          </w:tcPr>
          <w:p w:rsidR="002A3F65" w:rsidRPr="00737D64" w:rsidRDefault="002A3F65" w:rsidP="00902CAD">
            <w:pPr>
              <w:jc w:val="center"/>
              <w:rPr>
                <w:rFonts w:ascii="宋体"/>
                <w:szCs w:val="21"/>
              </w:rPr>
            </w:pPr>
          </w:p>
        </w:tc>
      </w:tr>
      <w:tr w:rsidR="002A3F65" w:rsidRPr="00737D64" w:rsidTr="00190D46">
        <w:trPr>
          <w:trHeight w:val="604"/>
          <w:jc w:val="center"/>
        </w:trPr>
        <w:tc>
          <w:tcPr>
            <w:tcW w:w="1817" w:type="dxa"/>
            <w:gridSpan w:val="2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其他起草单位</w:t>
            </w:r>
          </w:p>
        </w:tc>
        <w:tc>
          <w:tcPr>
            <w:tcW w:w="7111" w:type="dxa"/>
            <w:gridSpan w:val="8"/>
            <w:vAlign w:val="center"/>
          </w:tcPr>
          <w:p w:rsidR="002A3F65" w:rsidRPr="00737D64" w:rsidRDefault="002A3F65" w:rsidP="00902CAD">
            <w:pPr>
              <w:jc w:val="center"/>
              <w:rPr>
                <w:rFonts w:ascii="宋体"/>
                <w:szCs w:val="21"/>
              </w:rPr>
            </w:pPr>
          </w:p>
        </w:tc>
      </w:tr>
      <w:tr w:rsidR="002A3F65" w:rsidRPr="00737D64" w:rsidTr="00E63425">
        <w:trPr>
          <w:trHeight w:val="1696"/>
          <w:jc w:val="center"/>
        </w:trPr>
        <w:tc>
          <w:tcPr>
            <w:tcW w:w="1817" w:type="dxa"/>
            <w:gridSpan w:val="2"/>
            <w:vAlign w:val="center"/>
          </w:tcPr>
          <w:p w:rsidR="002A3F65" w:rsidRDefault="002A3F65" w:rsidP="00B87258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立项必要性及</w:t>
            </w:r>
          </w:p>
          <w:p w:rsidR="002A3F65" w:rsidRPr="00737D64" w:rsidRDefault="002A3F65" w:rsidP="00B87258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目的意义</w:t>
            </w:r>
          </w:p>
        </w:tc>
        <w:tc>
          <w:tcPr>
            <w:tcW w:w="7111" w:type="dxa"/>
            <w:gridSpan w:val="8"/>
            <w:vAlign w:val="center"/>
          </w:tcPr>
          <w:p w:rsidR="002A3F65" w:rsidRPr="007B2CF1" w:rsidRDefault="002A3F65" w:rsidP="00902CAD">
            <w:pPr>
              <w:rPr>
                <w:rFonts w:ascii="宋体"/>
                <w:i/>
                <w:szCs w:val="21"/>
              </w:rPr>
            </w:pPr>
            <w:r w:rsidRPr="00737D64">
              <w:rPr>
                <w:rFonts w:ascii="宋体" w:hAnsi="宋体" w:hint="eastAsia"/>
                <w:i/>
                <w:szCs w:val="21"/>
              </w:rPr>
              <w:t>制定或修订的重要性和必要性。（包含政策依据，研究背景、可行性分析等内容）</w:t>
            </w:r>
          </w:p>
        </w:tc>
      </w:tr>
      <w:tr w:rsidR="002A3F65" w:rsidRPr="00737D64" w:rsidTr="00E63425">
        <w:trPr>
          <w:trHeight w:val="2170"/>
          <w:jc w:val="center"/>
        </w:trPr>
        <w:tc>
          <w:tcPr>
            <w:tcW w:w="1817" w:type="dxa"/>
            <w:gridSpan w:val="2"/>
            <w:vAlign w:val="center"/>
          </w:tcPr>
          <w:p w:rsidR="002A3F65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适用范围</w:t>
            </w:r>
            <w:proofErr w:type="gramStart"/>
            <w:r w:rsidRPr="00737D64">
              <w:rPr>
                <w:rFonts w:ascii="宋体" w:hAnsi="宋体" w:hint="eastAsia"/>
                <w:szCs w:val="21"/>
              </w:rPr>
              <w:t>和</w:t>
            </w:r>
            <w:proofErr w:type="gramEnd"/>
          </w:p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主要技术内容</w:t>
            </w:r>
          </w:p>
        </w:tc>
        <w:tc>
          <w:tcPr>
            <w:tcW w:w="7111" w:type="dxa"/>
            <w:gridSpan w:val="8"/>
            <w:vAlign w:val="center"/>
          </w:tcPr>
          <w:p w:rsidR="002A3F65" w:rsidRPr="00737D64" w:rsidRDefault="002A3F65" w:rsidP="00902CAD">
            <w:pPr>
              <w:rPr>
                <w:rFonts w:ascii="宋体"/>
                <w:i/>
                <w:szCs w:val="21"/>
              </w:rPr>
            </w:pPr>
            <w:r w:rsidRPr="00737D64">
              <w:rPr>
                <w:rFonts w:ascii="宋体" w:hAnsi="宋体"/>
                <w:i/>
                <w:szCs w:val="21"/>
              </w:rPr>
              <w:t>1</w:t>
            </w:r>
            <w:r w:rsidRPr="00737D64">
              <w:rPr>
                <w:rFonts w:ascii="宋体" w:hAnsi="宋体" w:hint="eastAsia"/>
                <w:i/>
                <w:szCs w:val="21"/>
              </w:rPr>
              <w:t>、制定项目：请写明标准的适用范围，涉及的主要技术内容</w:t>
            </w:r>
            <w:r w:rsidRPr="00737D64">
              <w:rPr>
                <w:rFonts w:ascii="宋体" w:hAnsi="宋体"/>
                <w:i/>
                <w:szCs w:val="21"/>
              </w:rPr>
              <w:t xml:space="preserve"> </w:t>
            </w:r>
            <w:r w:rsidRPr="00737D64">
              <w:rPr>
                <w:rFonts w:ascii="宋体" w:hAnsi="宋体" w:hint="eastAsia"/>
                <w:i/>
                <w:szCs w:val="21"/>
              </w:rPr>
              <w:t>；</w:t>
            </w:r>
          </w:p>
          <w:p w:rsidR="002A3F65" w:rsidRPr="00737D64" w:rsidRDefault="002A3F65" w:rsidP="00902CAD">
            <w:pPr>
              <w:rPr>
                <w:rFonts w:ascii="宋体"/>
                <w:i/>
                <w:szCs w:val="21"/>
              </w:rPr>
            </w:pPr>
            <w:r w:rsidRPr="00737D64">
              <w:rPr>
                <w:rFonts w:ascii="宋体" w:hAnsi="宋体"/>
                <w:i/>
                <w:szCs w:val="21"/>
              </w:rPr>
              <w:t>2</w:t>
            </w:r>
            <w:r w:rsidRPr="00737D64">
              <w:rPr>
                <w:rFonts w:ascii="宋体" w:hAnsi="宋体" w:hint="eastAsia"/>
                <w:i/>
                <w:szCs w:val="21"/>
              </w:rPr>
              <w:t>、修订项目：详细写出本次要修订主要变化内容等；</w:t>
            </w:r>
          </w:p>
          <w:p w:rsidR="002A3F65" w:rsidRPr="00737D64" w:rsidRDefault="002A3F65" w:rsidP="00902CAD">
            <w:pPr>
              <w:rPr>
                <w:rFonts w:ascii="宋体"/>
                <w:i/>
                <w:szCs w:val="21"/>
              </w:rPr>
            </w:pPr>
            <w:r w:rsidRPr="00737D64">
              <w:rPr>
                <w:rFonts w:ascii="宋体" w:hAnsi="宋体"/>
                <w:i/>
                <w:szCs w:val="21"/>
              </w:rPr>
              <w:t>3</w:t>
            </w:r>
            <w:r w:rsidRPr="00737D64">
              <w:rPr>
                <w:rFonts w:ascii="宋体" w:hAnsi="宋体" w:hint="eastAsia"/>
                <w:i/>
                <w:szCs w:val="21"/>
              </w:rPr>
              <w:t>、项目预期和效果；</w:t>
            </w:r>
          </w:p>
          <w:p w:rsidR="002A3F65" w:rsidRPr="007B2CF1" w:rsidRDefault="002A3F65" w:rsidP="00902CAD">
            <w:pPr>
              <w:rPr>
                <w:rFonts w:ascii="宋体"/>
                <w:i/>
                <w:szCs w:val="21"/>
              </w:rPr>
            </w:pPr>
            <w:r w:rsidRPr="00737D64">
              <w:rPr>
                <w:rFonts w:ascii="宋体" w:hAnsi="宋体"/>
                <w:i/>
                <w:szCs w:val="21"/>
              </w:rPr>
              <w:t>4</w:t>
            </w:r>
            <w:r w:rsidRPr="00737D64">
              <w:rPr>
                <w:rFonts w:ascii="宋体" w:hAnsi="宋体" w:hint="eastAsia"/>
                <w:i/>
                <w:szCs w:val="21"/>
              </w:rPr>
              <w:t>、标准草案</w:t>
            </w:r>
            <w:r>
              <w:rPr>
                <w:rFonts w:ascii="宋体" w:hAnsi="宋体" w:hint="eastAsia"/>
                <w:i/>
                <w:szCs w:val="21"/>
              </w:rPr>
              <w:t>（另附）。</w:t>
            </w:r>
          </w:p>
        </w:tc>
      </w:tr>
      <w:tr w:rsidR="002A3F65" w:rsidRPr="00737D64" w:rsidTr="00FD407F">
        <w:trPr>
          <w:trHeight w:val="1547"/>
          <w:jc w:val="center"/>
        </w:trPr>
        <w:tc>
          <w:tcPr>
            <w:tcW w:w="1817" w:type="dxa"/>
            <w:gridSpan w:val="2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lastRenderedPageBreak/>
              <w:t>国内外情况</w:t>
            </w:r>
          </w:p>
          <w:p w:rsidR="002A3F65" w:rsidRPr="00737D64" w:rsidRDefault="002A3F65" w:rsidP="00E65BA7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简要说明</w:t>
            </w:r>
          </w:p>
        </w:tc>
        <w:tc>
          <w:tcPr>
            <w:tcW w:w="7111" w:type="dxa"/>
            <w:gridSpan w:val="8"/>
            <w:vAlign w:val="center"/>
          </w:tcPr>
          <w:p w:rsidR="002A3F65" w:rsidRPr="00737D64" w:rsidRDefault="002A3F65" w:rsidP="00902CAD">
            <w:pPr>
              <w:rPr>
                <w:rFonts w:ascii="宋体"/>
                <w:i/>
                <w:szCs w:val="21"/>
              </w:rPr>
            </w:pPr>
            <w:r w:rsidRPr="00737D64">
              <w:rPr>
                <w:rFonts w:ascii="宋体" w:hAnsi="宋体"/>
                <w:i/>
                <w:szCs w:val="21"/>
              </w:rPr>
              <w:t>1</w:t>
            </w:r>
            <w:r w:rsidRPr="00737D64">
              <w:rPr>
                <w:rFonts w:ascii="宋体" w:hAnsi="宋体" w:hint="eastAsia"/>
                <w:i/>
                <w:szCs w:val="21"/>
              </w:rPr>
              <w:t>、国内外产业情况；</w:t>
            </w:r>
          </w:p>
          <w:p w:rsidR="002A3F65" w:rsidRPr="00737D64" w:rsidRDefault="002A3F65" w:rsidP="00902CAD">
            <w:pPr>
              <w:rPr>
                <w:rFonts w:ascii="宋体"/>
                <w:i/>
                <w:szCs w:val="21"/>
              </w:rPr>
            </w:pPr>
            <w:r w:rsidRPr="00737D64">
              <w:rPr>
                <w:rFonts w:ascii="宋体" w:hAnsi="宋体"/>
                <w:i/>
                <w:szCs w:val="21"/>
              </w:rPr>
              <w:t>2</w:t>
            </w:r>
            <w:r w:rsidRPr="00737D64">
              <w:rPr>
                <w:rFonts w:ascii="宋体" w:hAnsi="宋体" w:hint="eastAsia"/>
                <w:i/>
                <w:szCs w:val="21"/>
              </w:rPr>
              <w:t>、国内外标准情况，存在问题；</w:t>
            </w:r>
          </w:p>
          <w:p w:rsidR="002A3F65" w:rsidRPr="00902CAD" w:rsidRDefault="002A3F65" w:rsidP="00902CAD">
            <w:pPr>
              <w:rPr>
                <w:rFonts w:ascii="宋体"/>
                <w:i/>
                <w:szCs w:val="21"/>
              </w:rPr>
            </w:pPr>
            <w:r w:rsidRPr="00737D64">
              <w:rPr>
                <w:rFonts w:ascii="宋体" w:hAnsi="宋体"/>
                <w:i/>
                <w:szCs w:val="21"/>
              </w:rPr>
              <w:t>3</w:t>
            </w:r>
            <w:r w:rsidRPr="00737D64">
              <w:rPr>
                <w:rFonts w:ascii="宋体" w:hAnsi="宋体" w:hint="eastAsia"/>
                <w:i/>
                <w:szCs w:val="21"/>
              </w:rPr>
              <w:t>、采用的国际标准或国外先进标准编号及名称。</w:t>
            </w:r>
          </w:p>
        </w:tc>
      </w:tr>
      <w:tr w:rsidR="002A3F65" w:rsidRPr="00737D64" w:rsidTr="00B87258">
        <w:trPr>
          <w:trHeight w:val="1520"/>
          <w:jc w:val="center"/>
        </w:trPr>
        <w:tc>
          <w:tcPr>
            <w:tcW w:w="1817" w:type="dxa"/>
            <w:gridSpan w:val="2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与国家法律法规和强制性标准的关系</w:t>
            </w:r>
          </w:p>
        </w:tc>
        <w:tc>
          <w:tcPr>
            <w:tcW w:w="7111" w:type="dxa"/>
            <w:gridSpan w:val="8"/>
            <w:vAlign w:val="center"/>
          </w:tcPr>
          <w:p w:rsidR="002A3F65" w:rsidRPr="00737D64" w:rsidRDefault="002A3F65" w:rsidP="00902CAD">
            <w:pPr>
              <w:rPr>
                <w:rFonts w:ascii="宋体"/>
                <w:i/>
                <w:szCs w:val="21"/>
              </w:rPr>
            </w:pPr>
            <w:r w:rsidRPr="00737D64">
              <w:rPr>
                <w:rFonts w:ascii="宋体" w:hAnsi="宋体" w:hint="eastAsia"/>
                <w:i/>
                <w:szCs w:val="21"/>
              </w:rPr>
              <w:t>是否</w:t>
            </w:r>
            <w:r>
              <w:rPr>
                <w:rFonts w:ascii="宋体" w:hAnsi="宋体" w:hint="eastAsia"/>
                <w:i/>
                <w:szCs w:val="21"/>
              </w:rPr>
              <w:t>有相关的</w:t>
            </w:r>
            <w:r w:rsidRPr="00737D64">
              <w:rPr>
                <w:rFonts w:ascii="宋体" w:hAnsi="宋体" w:hint="eastAsia"/>
                <w:i/>
                <w:szCs w:val="21"/>
              </w:rPr>
              <w:t>强制性标准，是否存在国家标准、行业标准</w:t>
            </w:r>
            <w:r>
              <w:rPr>
                <w:rFonts w:ascii="宋体" w:hAnsi="宋体" w:hint="eastAsia"/>
                <w:i/>
                <w:szCs w:val="21"/>
              </w:rPr>
              <w:t>和河南省地方标准</w:t>
            </w:r>
            <w:r w:rsidRPr="00737D64">
              <w:rPr>
                <w:rFonts w:ascii="宋体" w:hAnsi="宋体" w:hint="eastAsia"/>
                <w:i/>
                <w:szCs w:val="21"/>
              </w:rPr>
              <w:t>，与相关标准的</w:t>
            </w:r>
            <w:r>
              <w:rPr>
                <w:rFonts w:ascii="宋体" w:hAnsi="宋体" w:hint="eastAsia"/>
                <w:i/>
                <w:szCs w:val="21"/>
              </w:rPr>
              <w:t>技术</w:t>
            </w:r>
            <w:r w:rsidRPr="00737D64">
              <w:rPr>
                <w:rFonts w:ascii="宋体" w:hAnsi="宋体" w:hint="eastAsia"/>
                <w:i/>
                <w:szCs w:val="21"/>
              </w:rPr>
              <w:t>内容异同，参考和引用的标准、法律法规依据及与之关系等内容</w:t>
            </w:r>
          </w:p>
        </w:tc>
      </w:tr>
      <w:tr w:rsidR="002A3F65" w:rsidRPr="00737D64" w:rsidTr="00B87258">
        <w:trPr>
          <w:trHeight w:val="778"/>
          <w:jc w:val="center"/>
        </w:trPr>
        <w:tc>
          <w:tcPr>
            <w:tcW w:w="1817" w:type="dxa"/>
            <w:gridSpan w:val="2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是否有科研项目支撑</w:t>
            </w:r>
          </w:p>
        </w:tc>
        <w:tc>
          <w:tcPr>
            <w:tcW w:w="2564" w:type="dxa"/>
            <w:gridSpan w:val="3"/>
            <w:vAlign w:val="center"/>
          </w:tcPr>
          <w:p w:rsidR="002A3F65" w:rsidRPr="00737D64" w:rsidRDefault="002A3F65" w:rsidP="00B87258">
            <w:pPr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是□</w:t>
            </w:r>
            <w:r w:rsidRPr="00737D64">
              <w:rPr>
                <w:rFonts w:ascii="Times New Roman" w:hAnsi="Times New Roman"/>
                <w:szCs w:val="21"/>
              </w:rPr>
              <w:t></w:t>
            </w:r>
            <w:r>
              <w:rPr>
                <w:rFonts w:ascii="宋体" w:hAnsi="宋体"/>
                <w:szCs w:val="21"/>
              </w:rPr>
              <w:t xml:space="preserve"> </w:t>
            </w:r>
            <w:r w:rsidRPr="00737D64">
              <w:rPr>
                <w:rFonts w:ascii="宋体" w:hAnsi="宋体"/>
                <w:szCs w:val="21"/>
              </w:rPr>
              <w:t xml:space="preserve">   </w:t>
            </w:r>
            <w:r w:rsidRPr="00737D64">
              <w:rPr>
                <w:rFonts w:ascii="宋体" w:hAnsi="宋体" w:hint="eastAsia"/>
                <w:szCs w:val="21"/>
              </w:rPr>
              <w:t>否□</w:t>
            </w:r>
          </w:p>
        </w:tc>
        <w:tc>
          <w:tcPr>
            <w:tcW w:w="2141" w:type="dxa"/>
            <w:gridSpan w:val="4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科研项目编号及名称</w:t>
            </w:r>
          </w:p>
        </w:tc>
        <w:tc>
          <w:tcPr>
            <w:tcW w:w="2406" w:type="dxa"/>
            <w:vAlign w:val="center"/>
          </w:tcPr>
          <w:p w:rsidR="002A3F65" w:rsidRPr="00737D64" w:rsidRDefault="002A3F65">
            <w:pPr>
              <w:rPr>
                <w:rFonts w:ascii="宋体"/>
                <w:szCs w:val="21"/>
              </w:rPr>
            </w:pPr>
          </w:p>
        </w:tc>
      </w:tr>
      <w:tr w:rsidR="002A3F65" w:rsidRPr="00737D64" w:rsidTr="00B87258">
        <w:trPr>
          <w:trHeight w:val="778"/>
          <w:jc w:val="center"/>
        </w:trPr>
        <w:tc>
          <w:tcPr>
            <w:tcW w:w="1817" w:type="dxa"/>
            <w:gridSpan w:val="2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是否涉及专利</w:t>
            </w:r>
          </w:p>
        </w:tc>
        <w:tc>
          <w:tcPr>
            <w:tcW w:w="2564" w:type="dxa"/>
            <w:gridSpan w:val="3"/>
            <w:vAlign w:val="center"/>
          </w:tcPr>
          <w:p w:rsidR="002A3F65" w:rsidRPr="00737D64" w:rsidRDefault="002A3F65" w:rsidP="00B87258">
            <w:pPr>
              <w:ind w:firstLineChars="50" w:firstLine="105"/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是□</w:t>
            </w:r>
            <w:r w:rsidRPr="00737D64">
              <w:rPr>
                <w:rFonts w:ascii="宋体" w:hAnsi="宋体"/>
                <w:szCs w:val="21"/>
              </w:rPr>
              <w:t xml:space="preserve">    </w:t>
            </w:r>
            <w:r w:rsidRPr="00737D64">
              <w:rPr>
                <w:rFonts w:ascii="宋体" w:hAnsi="宋体" w:hint="eastAsia"/>
                <w:szCs w:val="21"/>
              </w:rPr>
              <w:t>否□</w:t>
            </w:r>
          </w:p>
        </w:tc>
        <w:tc>
          <w:tcPr>
            <w:tcW w:w="2141" w:type="dxa"/>
            <w:gridSpan w:val="4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专利号及名称</w:t>
            </w:r>
          </w:p>
        </w:tc>
        <w:tc>
          <w:tcPr>
            <w:tcW w:w="2406" w:type="dxa"/>
            <w:vAlign w:val="center"/>
          </w:tcPr>
          <w:p w:rsidR="002A3F65" w:rsidRPr="00737D64" w:rsidRDefault="002A3F65">
            <w:pPr>
              <w:rPr>
                <w:rFonts w:ascii="宋体"/>
                <w:szCs w:val="21"/>
              </w:rPr>
            </w:pPr>
          </w:p>
        </w:tc>
      </w:tr>
      <w:tr w:rsidR="002A3F65" w:rsidRPr="00737D64" w:rsidTr="00FD407F">
        <w:trPr>
          <w:trHeight w:val="1344"/>
          <w:jc w:val="center"/>
        </w:trPr>
        <w:tc>
          <w:tcPr>
            <w:tcW w:w="1817" w:type="dxa"/>
            <w:gridSpan w:val="2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标准起草单位</w:t>
            </w:r>
          </w:p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专业背景</w:t>
            </w:r>
          </w:p>
        </w:tc>
        <w:tc>
          <w:tcPr>
            <w:tcW w:w="7111" w:type="dxa"/>
            <w:gridSpan w:val="8"/>
            <w:vAlign w:val="center"/>
          </w:tcPr>
          <w:p w:rsidR="002A3F65" w:rsidRPr="00737D64" w:rsidRDefault="002A3F65">
            <w:pPr>
              <w:rPr>
                <w:rFonts w:ascii="宋体"/>
                <w:i/>
                <w:szCs w:val="21"/>
              </w:rPr>
            </w:pPr>
            <w:r w:rsidRPr="00737D64">
              <w:rPr>
                <w:rFonts w:ascii="宋体" w:hAnsi="宋体" w:hint="eastAsia"/>
                <w:i/>
                <w:szCs w:val="21"/>
              </w:rPr>
              <w:t>主要工作职责、业绩、主导制定标准情况等</w:t>
            </w:r>
          </w:p>
        </w:tc>
      </w:tr>
      <w:tr w:rsidR="002A3F65" w:rsidRPr="00737D64" w:rsidTr="00FD407F">
        <w:trPr>
          <w:trHeight w:val="1375"/>
          <w:jc w:val="center"/>
        </w:trPr>
        <w:tc>
          <w:tcPr>
            <w:tcW w:w="1817" w:type="dxa"/>
            <w:gridSpan w:val="2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主要起草人</w:t>
            </w:r>
          </w:p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专业背景</w:t>
            </w:r>
          </w:p>
        </w:tc>
        <w:tc>
          <w:tcPr>
            <w:tcW w:w="7111" w:type="dxa"/>
            <w:gridSpan w:val="8"/>
            <w:vAlign w:val="center"/>
          </w:tcPr>
          <w:p w:rsidR="002A3F65" w:rsidRPr="00737D64" w:rsidRDefault="002A3F65">
            <w:pPr>
              <w:rPr>
                <w:rFonts w:ascii="宋体"/>
                <w:i/>
                <w:szCs w:val="21"/>
              </w:rPr>
            </w:pPr>
            <w:r w:rsidRPr="00737D64">
              <w:rPr>
                <w:rFonts w:ascii="宋体" w:hAnsi="宋体" w:hint="eastAsia"/>
                <w:i/>
                <w:szCs w:val="21"/>
              </w:rPr>
              <w:t>专业特长、业务技术成果、制定标准情况等</w:t>
            </w:r>
          </w:p>
        </w:tc>
      </w:tr>
      <w:tr w:rsidR="002A3F65" w:rsidRPr="00737D64" w:rsidTr="00FD407F">
        <w:trPr>
          <w:trHeight w:val="631"/>
          <w:jc w:val="center"/>
        </w:trPr>
        <w:tc>
          <w:tcPr>
            <w:tcW w:w="1817" w:type="dxa"/>
            <w:gridSpan w:val="2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项目负责人</w:t>
            </w:r>
          </w:p>
        </w:tc>
        <w:tc>
          <w:tcPr>
            <w:tcW w:w="1282" w:type="dxa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2A3F65" w:rsidRDefault="002A3F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02" w:type="dxa"/>
            <w:gridSpan w:val="3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412" w:type="dxa"/>
            <w:gridSpan w:val="2"/>
            <w:vAlign w:val="center"/>
          </w:tcPr>
          <w:p w:rsidR="002A3F65" w:rsidRPr="00737D64" w:rsidRDefault="002A3F65" w:rsidP="00902CAD">
            <w:pPr>
              <w:jc w:val="center"/>
              <w:rPr>
                <w:rFonts w:ascii="宋体"/>
                <w:szCs w:val="21"/>
              </w:rPr>
            </w:pPr>
          </w:p>
        </w:tc>
      </w:tr>
      <w:tr w:rsidR="002A3F65" w:rsidRPr="00737D64" w:rsidTr="00FD407F">
        <w:trPr>
          <w:trHeight w:val="631"/>
          <w:jc w:val="center"/>
        </w:trPr>
        <w:tc>
          <w:tcPr>
            <w:tcW w:w="1817" w:type="dxa"/>
            <w:gridSpan w:val="2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项目联系人</w:t>
            </w:r>
          </w:p>
        </w:tc>
        <w:tc>
          <w:tcPr>
            <w:tcW w:w="1282" w:type="dxa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903" w:type="dxa"/>
            <w:vAlign w:val="center"/>
          </w:tcPr>
          <w:p w:rsidR="002A3F65" w:rsidRDefault="002A3F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802" w:type="dxa"/>
            <w:gridSpan w:val="3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2412" w:type="dxa"/>
            <w:gridSpan w:val="2"/>
            <w:vAlign w:val="center"/>
          </w:tcPr>
          <w:p w:rsidR="002A3F65" w:rsidRPr="00737D64" w:rsidRDefault="002A3F65" w:rsidP="00902CAD">
            <w:pPr>
              <w:jc w:val="center"/>
              <w:rPr>
                <w:rFonts w:ascii="宋体"/>
                <w:szCs w:val="21"/>
              </w:rPr>
            </w:pPr>
          </w:p>
        </w:tc>
      </w:tr>
      <w:tr w:rsidR="002A3F65" w:rsidRPr="00737D64" w:rsidTr="00FD407F">
        <w:trPr>
          <w:trHeight w:val="631"/>
          <w:jc w:val="center"/>
        </w:trPr>
        <w:tc>
          <w:tcPr>
            <w:tcW w:w="1817" w:type="dxa"/>
            <w:gridSpan w:val="2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987" w:type="dxa"/>
            <w:gridSpan w:val="5"/>
            <w:vAlign w:val="center"/>
          </w:tcPr>
          <w:p w:rsidR="002A3F65" w:rsidRPr="00737D64" w:rsidRDefault="002A3F65" w:rsidP="00902CAD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712" w:type="dxa"/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412" w:type="dxa"/>
            <w:gridSpan w:val="2"/>
            <w:vAlign w:val="center"/>
          </w:tcPr>
          <w:p w:rsidR="002A3F65" w:rsidRPr="00737D64" w:rsidRDefault="002A3F65" w:rsidP="00902CAD">
            <w:pPr>
              <w:jc w:val="center"/>
              <w:rPr>
                <w:rFonts w:ascii="宋体"/>
                <w:szCs w:val="21"/>
              </w:rPr>
            </w:pPr>
          </w:p>
        </w:tc>
      </w:tr>
      <w:tr w:rsidR="002A3F65" w:rsidRPr="00737D64" w:rsidTr="00FD407F">
        <w:trPr>
          <w:trHeight w:val="1321"/>
          <w:jc w:val="center"/>
        </w:trPr>
        <w:tc>
          <w:tcPr>
            <w:tcW w:w="963" w:type="dxa"/>
            <w:tcBorders>
              <w:bottom w:val="single" w:sz="12" w:space="0" w:color="000000"/>
            </w:tcBorders>
            <w:vAlign w:val="center"/>
          </w:tcPr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主</w:t>
            </w:r>
          </w:p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要</w:t>
            </w:r>
          </w:p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起</w:t>
            </w:r>
          </w:p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草</w:t>
            </w:r>
          </w:p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单</w:t>
            </w:r>
          </w:p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位</w:t>
            </w:r>
          </w:p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意</w:t>
            </w:r>
          </w:p>
          <w:p w:rsidR="002A3F65" w:rsidRPr="00737D64" w:rsidRDefault="002A3F65">
            <w:pPr>
              <w:jc w:val="center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965" w:type="dxa"/>
            <w:gridSpan w:val="9"/>
            <w:tcBorders>
              <w:bottom w:val="single" w:sz="12" w:space="0" w:color="000000"/>
            </w:tcBorders>
            <w:vAlign w:val="center"/>
          </w:tcPr>
          <w:p w:rsidR="002A3F65" w:rsidRPr="00737D64" w:rsidRDefault="002A3F65">
            <w:pPr>
              <w:widowControl/>
              <w:ind w:firstLineChars="1000" w:firstLine="2100"/>
              <w:jc w:val="left"/>
              <w:rPr>
                <w:rFonts w:ascii="宋体"/>
                <w:szCs w:val="21"/>
              </w:rPr>
            </w:pPr>
          </w:p>
          <w:p w:rsidR="002A3F65" w:rsidRPr="00737D64" w:rsidRDefault="002A3F65">
            <w:pPr>
              <w:widowControl/>
              <w:ind w:firstLineChars="1000" w:firstLine="2100"/>
              <w:jc w:val="left"/>
              <w:rPr>
                <w:rFonts w:ascii="宋体"/>
                <w:szCs w:val="21"/>
              </w:rPr>
            </w:pPr>
          </w:p>
          <w:p w:rsidR="002A3F65" w:rsidRDefault="002A3F65">
            <w:pPr>
              <w:widowControl/>
              <w:ind w:firstLineChars="1000" w:firstLine="2100"/>
              <w:jc w:val="left"/>
              <w:rPr>
                <w:rFonts w:ascii="宋体"/>
                <w:szCs w:val="21"/>
              </w:rPr>
            </w:pPr>
          </w:p>
          <w:p w:rsidR="002A3F65" w:rsidRDefault="002A3F65">
            <w:pPr>
              <w:widowControl/>
              <w:ind w:firstLineChars="1000" w:firstLine="2100"/>
              <w:jc w:val="left"/>
              <w:rPr>
                <w:rFonts w:ascii="宋体"/>
                <w:szCs w:val="21"/>
              </w:rPr>
            </w:pPr>
          </w:p>
          <w:p w:rsidR="002A3F65" w:rsidRDefault="002A3F65">
            <w:pPr>
              <w:widowControl/>
              <w:ind w:firstLineChars="1000" w:firstLine="2100"/>
              <w:jc w:val="left"/>
              <w:rPr>
                <w:rFonts w:ascii="宋体"/>
                <w:szCs w:val="21"/>
              </w:rPr>
            </w:pPr>
          </w:p>
          <w:p w:rsidR="002A3F65" w:rsidRPr="00737D64" w:rsidRDefault="002A3F65">
            <w:pPr>
              <w:widowControl/>
              <w:ind w:firstLineChars="1000" w:firstLine="2100"/>
              <w:jc w:val="left"/>
              <w:rPr>
                <w:rFonts w:ascii="宋体"/>
                <w:szCs w:val="21"/>
              </w:rPr>
            </w:pPr>
          </w:p>
          <w:p w:rsidR="002A3F65" w:rsidRPr="00737D64" w:rsidRDefault="002A3F65">
            <w:pPr>
              <w:widowControl/>
              <w:ind w:right="420" w:firstLineChars="2250" w:firstLine="4725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负责人签字：</w:t>
            </w:r>
          </w:p>
          <w:p w:rsidR="002A3F65" w:rsidRPr="00737D64" w:rsidRDefault="002A3F65">
            <w:pPr>
              <w:widowControl/>
              <w:ind w:right="420" w:firstLineChars="2300" w:firstLine="4830"/>
              <w:rPr>
                <w:rFonts w:ascii="宋体"/>
                <w:szCs w:val="21"/>
              </w:rPr>
            </w:pPr>
            <w:r w:rsidRPr="00737D64">
              <w:rPr>
                <w:rFonts w:ascii="宋体" w:hAnsi="宋体" w:hint="eastAsia"/>
                <w:szCs w:val="21"/>
              </w:rPr>
              <w:t>（盖章）</w:t>
            </w:r>
          </w:p>
          <w:p w:rsidR="002A3F65" w:rsidRPr="00737D64" w:rsidRDefault="002A3F65" w:rsidP="00B87258">
            <w:pPr>
              <w:ind w:leftChars="244" w:left="512" w:firstLineChars="2700" w:firstLine="5670"/>
              <w:rPr>
                <w:rFonts w:ascii="宋体"/>
                <w:szCs w:val="21"/>
              </w:rPr>
            </w:pPr>
            <w:r w:rsidRPr="00737D64">
              <w:rPr>
                <w:rFonts w:hint="eastAsia"/>
              </w:rPr>
              <w:t>年</w:t>
            </w:r>
            <w:r w:rsidRPr="00737D64">
              <w:t xml:space="preserve">  </w:t>
            </w:r>
            <w:r w:rsidRPr="00737D64">
              <w:rPr>
                <w:rFonts w:hint="eastAsia"/>
              </w:rPr>
              <w:t>月</w:t>
            </w:r>
            <w:r w:rsidRPr="00737D64">
              <w:t xml:space="preserve">  </w:t>
            </w:r>
            <w:r w:rsidRPr="00737D64">
              <w:rPr>
                <w:rFonts w:hint="eastAsia"/>
              </w:rPr>
              <w:t>日</w:t>
            </w:r>
          </w:p>
        </w:tc>
      </w:tr>
    </w:tbl>
    <w:p w:rsidR="002A3F65" w:rsidRDefault="002A3F65">
      <w:pPr>
        <w:rPr>
          <w:rFonts w:asci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t>注：若内容</w:t>
      </w:r>
      <w:r w:rsidR="00DD5B49">
        <w:rPr>
          <w:rFonts w:ascii="宋体" w:hAnsi="宋体" w:hint="eastAsia"/>
          <w:sz w:val="18"/>
          <w:szCs w:val="18"/>
        </w:rPr>
        <w:t>较多可另</w:t>
      </w:r>
      <w:r>
        <w:rPr>
          <w:rFonts w:ascii="宋体" w:hAnsi="宋体" w:hint="eastAsia"/>
          <w:sz w:val="18"/>
          <w:szCs w:val="18"/>
        </w:rPr>
        <w:t>附页。</w:t>
      </w:r>
      <w:bookmarkStart w:id="0" w:name="_GoBack"/>
      <w:bookmarkEnd w:id="0"/>
    </w:p>
    <w:sectPr w:rsidR="002A3F65" w:rsidSect="002F598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521C" w:rsidRDefault="007C521C">
      <w:r>
        <w:separator/>
      </w:r>
    </w:p>
  </w:endnote>
  <w:endnote w:type="continuationSeparator" w:id="0">
    <w:p w:rsidR="007C521C" w:rsidRDefault="007C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65" w:rsidRDefault="002A3F6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65" w:rsidRDefault="002A3F6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65" w:rsidRDefault="002A3F6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521C" w:rsidRDefault="007C521C">
      <w:r>
        <w:separator/>
      </w:r>
    </w:p>
  </w:footnote>
  <w:footnote w:type="continuationSeparator" w:id="0">
    <w:p w:rsidR="007C521C" w:rsidRDefault="007C52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65" w:rsidRDefault="002A3F6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65" w:rsidRDefault="002A3F65" w:rsidP="003C469D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F65" w:rsidRDefault="002A3F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120E4B"/>
    <w:rsid w:val="00003198"/>
    <w:rsid w:val="00031D0F"/>
    <w:rsid w:val="000409D8"/>
    <w:rsid w:val="00045BE0"/>
    <w:rsid w:val="000F292B"/>
    <w:rsid w:val="00151C7A"/>
    <w:rsid w:val="00186197"/>
    <w:rsid w:val="00190D46"/>
    <w:rsid w:val="0028093F"/>
    <w:rsid w:val="002A3F65"/>
    <w:rsid w:val="002B1401"/>
    <w:rsid w:val="002B2E2E"/>
    <w:rsid w:val="002C4F19"/>
    <w:rsid w:val="002F5983"/>
    <w:rsid w:val="00307A13"/>
    <w:rsid w:val="0036030F"/>
    <w:rsid w:val="003748BE"/>
    <w:rsid w:val="003C3F16"/>
    <w:rsid w:val="003C469D"/>
    <w:rsid w:val="003F4AA4"/>
    <w:rsid w:val="00413F85"/>
    <w:rsid w:val="004156F8"/>
    <w:rsid w:val="00453DEF"/>
    <w:rsid w:val="004B6AA1"/>
    <w:rsid w:val="004B72AA"/>
    <w:rsid w:val="005A6FD2"/>
    <w:rsid w:val="006734A4"/>
    <w:rsid w:val="006905E9"/>
    <w:rsid w:val="006D3AA7"/>
    <w:rsid w:val="00704C6E"/>
    <w:rsid w:val="007359A1"/>
    <w:rsid w:val="00737D64"/>
    <w:rsid w:val="00750CEA"/>
    <w:rsid w:val="0079768F"/>
    <w:rsid w:val="007B2CF1"/>
    <w:rsid w:val="007C521C"/>
    <w:rsid w:val="007D173F"/>
    <w:rsid w:val="0082384B"/>
    <w:rsid w:val="008723D9"/>
    <w:rsid w:val="00892B23"/>
    <w:rsid w:val="008A6B2F"/>
    <w:rsid w:val="008B7FED"/>
    <w:rsid w:val="00902CAD"/>
    <w:rsid w:val="00907852"/>
    <w:rsid w:val="00930941"/>
    <w:rsid w:val="00945BD4"/>
    <w:rsid w:val="00996473"/>
    <w:rsid w:val="009B217A"/>
    <w:rsid w:val="009C44D6"/>
    <w:rsid w:val="009F4F69"/>
    <w:rsid w:val="009F6DFE"/>
    <w:rsid w:val="00A96CBE"/>
    <w:rsid w:val="00AD4180"/>
    <w:rsid w:val="00AE703E"/>
    <w:rsid w:val="00B1185F"/>
    <w:rsid w:val="00B224DD"/>
    <w:rsid w:val="00B230D8"/>
    <w:rsid w:val="00B82C10"/>
    <w:rsid w:val="00B87258"/>
    <w:rsid w:val="00BB2545"/>
    <w:rsid w:val="00C04B4D"/>
    <w:rsid w:val="00C0783B"/>
    <w:rsid w:val="00C27A80"/>
    <w:rsid w:val="00C6052C"/>
    <w:rsid w:val="00C76F33"/>
    <w:rsid w:val="00CA5404"/>
    <w:rsid w:val="00CC1241"/>
    <w:rsid w:val="00D93B0C"/>
    <w:rsid w:val="00DD5B49"/>
    <w:rsid w:val="00DE4EF6"/>
    <w:rsid w:val="00E63425"/>
    <w:rsid w:val="00E65BA7"/>
    <w:rsid w:val="00EC3617"/>
    <w:rsid w:val="00F21620"/>
    <w:rsid w:val="00F94F2C"/>
    <w:rsid w:val="00FB1AE7"/>
    <w:rsid w:val="00FB5442"/>
    <w:rsid w:val="00FD407F"/>
    <w:rsid w:val="088D3EC6"/>
    <w:rsid w:val="55472DBF"/>
    <w:rsid w:val="6012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13"/>
    <w:pPr>
      <w:widowControl w:val="0"/>
      <w:jc w:val="both"/>
    </w:pPr>
    <w:rPr>
      <w:rFonts w:ascii="Calibri" w:hAnsi="Calibri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307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8B7FED"/>
    <w:rPr>
      <w:rFonts w:ascii="Cambria" w:eastAsia="宋体" w:hAnsi="Cambria" w:cs="Times New Roman"/>
      <w:b/>
      <w:bCs/>
      <w:sz w:val="32"/>
      <w:szCs w:val="32"/>
    </w:rPr>
  </w:style>
  <w:style w:type="character" w:styleId="a3">
    <w:name w:val="Hyperlink"/>
    <w:basedOn w:val="a0"/>
    <w:uiPriority w:val="99"/>
    <w:rsid w:val="00307A13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82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8B7FED"/>
    <w:rPr>
      <w:rFonts w:ascii="Calibri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82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8B7FED"/>
    <w:rPr>
      <w:rFonts w:ascii="Calibri" w:hAnsi="Calibr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A13"/>
    <w:pPr>
      <w:widowControl w:val="0"/>
      <w:jc w:val="both"/>
    </w:pPr>
    <w:rPr>
      <w:rFonts w:ascii="Calibri" w:hAnsi="Calibri"/>
      <w:szCs w:val="24"/>
    </w:rPr>
  </w:style>
  <w:style w:type="paragraph" w:styleId="2">
    <w:name w:val="heading 2"/>
    <w:basedOn w:val="a"/>
    <w:next w:val="a"/>
    <w:link w:val="2Char"/>
    <w:uiPriority w:val="99"/>
    <w:qFormat/>
    <w:rsid w:val="00307A13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9"/>
    <w:semiHidden/>
    <w:locked/>
    <w:rsid w:val="008B7FED"/>
    <w:rPr>
      <w:rFonts w:ascii="Cambria" w:eastAsia="宋体" w:hAnsi="Cambria" w:cs="Times New Roman"/>
      <w:b/>
      <w:bCs/>
      <w:sz w:val="32"/>
      <w:szCs w:val="32"/>
    </w:rPr>
  </w:style>
  <w:style w:type="character" w:styleId="a3">
    <w:name w:val="Hyperlink"/>
    <w:basedOn w:val="a0"/>
    <w:uiPriority w:val="99"/>
    <w:rsid w:val="00307A13"/>
    <w:rPr>
      <w:rFonts w:cs="Times New Roman"/>
      <w:color w:val="0000FF"/>
      <w:u w:val="single"/>
    </w:rPr>
  </w:style>
  <w:style w:type="paragraph" w:styleId="a4">
    <w:name w:val="header"/>
    <w:basedOn w:val="a"/>
    <w:link w:val="Char"/>
    <w:uiPriority w:val="99"/>
    <w:rsid w:val="008238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8B7FED"/>
    <w:rPr>
      <w:rFonts w:ascii="Calibri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8238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8B7FED"/>
    <w:rPr>
      <w:rFonts w:ascii="Calibri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699</Characters>
  <Application>Microsoft Office Word</Application>
  <DocSecurity>0</DocSecurity>
  <Lines>5</Lines>
  <Paragraphs>1</Paragraphs>
  <ScaleCrop>false</ScaleCrop>
  <Company/>
  <LinksUpToDate>false</LinksUpToDate>
  <CharactersWithSpaces>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驻马店市地方标准项目建议书</dc:title>
  <dc:creator>朗朗</dc:creator>
  <cp:lastModifiedBy>刘在力</cp:lastModifiedBy>
  <cp:revision>3</cp:revision>
  <cp:lastPrinted>2020-07-07T03:34:00Z</cp:lastPrinted>
  <dcterms:created xsi:type="dcterms:W3CDTF">2021-06-29T00:49:00Z</dcterms:created>
  <dcterms:modified xsi:type="dcterms:W3CDTF">2021-06-29T00:50:00Z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